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FD" w:rsidRPr="00B57181" w:rsidRDefault="00B57181" w:rsidP="00B57181">
      <w:pPr>
        <w:jc w:val="center"/>
        <w:rPr>
          <w:b/>
          <w:sz w:val="32"/>
          <w:szCs w:val="32"/>
        </w:rPr>
      </w:pPr>
      <w:r w:rsidRPr="00B57181">
        <w:rPr>
          <w:b/>
          <w:sz w:val="32"/>
          <w:szCs w:val="32"/>
        </w:rPr>
        <w:t>Flight</w:t>
      </w:r>
      <w:r>
        <w:rPr>
          <w:b/>
          <w:sz w:val="32"/>
          <w:szCs w:val="32"/>
        </w:rPr>
        <w:t xml:space="preserve"> - Synopsis</w:t>
      </w:r>
    </w:p>
    <w:p w:rsidR="00B57181" w:rsidRDefault="00B57181">
      <w:r>
        <w:t xml:space="preserve">This short film, directed by Nicholas Verso, is about a young man, Jonah, who dreams of ‘flying’ away from his housing commission environment in urban Melbourne.   He feels trapped and closed in, as shown by the huge and overbearing buildings that are bleak and monotonous. </w:t>
      </w:r>
    </w:p>
    <w:p w:rsidR="00B57181" w:rsidRDefault="00B57181">
      <w:r>
        <w:t xml:space="preserve">After an encounter with some boys at the local skate park, Jonah begins to find his ‘wings’ – but they come in an unexpected way.  </w:t>
      </w:r>
    </w:p>
    <w:p w:rsidR="00B57181" w:rsidRDefault="00B57181">
      <w:r>
        <w:t xml:space="preserve">The film is shot with </w:t>
      </w:r>
      <w:r w:rsidRPr="00B57181">
        <w:rPr>
          <w:b/>
          <w:u w:val="single"/>
        </w:rPr>
        <w:t>distinctive visuals</w:t>
      </w:r>
      <w:r>
        <w:t xml:space="preserve"> of the modern landscape, including drab, high-rise commission housing buildings and the concrete-jungle beneath them.  The </w:t>
      </w:r>
      <w:r w:rsidRPr="00B57181">
        <w:rPr>
          <w:b/>
        </w:rPr>
        <w:t>director aims to teach</w:t>
      </w:r>
      <w:r>
        <w:t xml:space="preserve"> his audiences about the power of the individual and the challenges and hardships people face in their environments.</w:t>
      </w:r>
    </w:p>
    <w:p w:rsidR="00B57181" w:rsidRDefault="00B57181">
      <w:r>
        <w:t>Below are some quotes about the short clip:</w:t>
      </w:r>
    </w:p>
    <w:p w:rsidR="00B57181" w:rsidRPr="0030396A" w:rsidRDefault="00B57181" w:rsidP="00B57181">
      <w:pPr>
        <w:pStyle w:val="NormalWeb"/>
        <w:numPr>
          <w:ilvl w:val="0"/>
          <w:numId w:val="2"/>
        </w:numPr>
        <w:spacing w:before="240" w:beforeAutospacing="0" w:after="120" w:afterAutospacing="0" w:line="276" w:lineRule="auto"/>
        <w:ind w:left="782" w:hanging="357"/>
        <w:rPr>
          <w:rStyle w:val="Emphasis"/>
          <w:i w:val="0"/>
          <w:iCs w:val="0"/>
          <w:sz w:val="22"/>
          <w:szCs w:val="22"/>
          <w:lang w:val="en-US"/>
        </w:rPr>
      </w:pPr>
      <w:r w:rsidRPr="0030396A">
        <w:rPr>
          <w:rStyle w:val="Emphasis"/>
          <w:sz w:val="22"/>
          <w:szCs w:val="22"/>
          <w:lang w:val="en-US"/>
        </w:rPr>
        <w:t xml:space="preserve">“So good in every way. Great sound mix. Great camera work. Great editing. Great acting. Very Donnie </w:t>
      </w:r>
      <w:proofErr w:type="spellStart"/>
      <w:r w:rsidRPr="0030396A">
        <w:rPr>
          <w:rStyle w:val="Emphasis"/>
          <w:sz w:val="22"/>
          <w:szCs w:val="22"/>
          <w:lang w:val="en-US"/>
        </w:rPr>
        <w:t>Darko</w:t>
      </w:r>
      <w:proofErr w:type="spellEnd"/>
      <w:r w:rsidRPr="0030396A">
        <w:rPr>
          <w:rStyle w:val="Emphasis"/>
          <w:sz w:val="22"/>
          <w:szCs w:val="22"/>
          <w:lang w:val="en-US"/>
        </w:rPr>
        <w:t xml:space="preserve"> with the masks. Loved it… I might have to give it to Flight as it touches on great human depths and emotions.”</w:t>
      </w:r>
    </w:p>
    <w:p w:rsidR="00B57181" w:rsidRPr="0030396A" w:rsidRDefault="00B57181" w:rsidP="00B57181">
      <w:pPr>
        <w:pStyle w:val="NormalWeb"/>
        <w:numPr>
          <w:ilvl w:val="0"/>
          <w:numId w:val="2"/>
        </w:numPr>
        <w:spacing w:before="240" w:beforeAutospacing="0" w:after="120" w:afterAutospacing="0" w:line="276" w:lineRule="auto"/>
        <w:ind w:left="782" w:hanging="357"/>
        <w:rPr>
          <w:sz w:val="22"/>
          <w:szCs w:val="22"/>
          <w:lang w:val="en-US"/>
        </w:rPr>
      </w:pPr>
      <w:r w:rsidRPr="0030396A">
        <w:rPr>
          <w:rStyle w:val="Emphasis"/>
          <w:sz w:val="22"/>
          <w:szCs w:val="22"/>
          <w:lang w:val="en-US"/>
        </w:rPr>
        <w:t>“…a strangely haunting story about hope in poverty, featuring a skateboarder who isn’t part of the local skateboarding crowd, and who privately attempts to fly. There was literally half a word of dialogue. I thought it was beautifully acted and filmed, saturated with hope against a crummy backdrop, and the mix of skateboarding with naive hope and grace was an excellent choice.”</w:t>
      </w:r>
    </w:p>
    <w:p w:rsidR="00B57181" w:rsidRPr="0030396A" w:rsidRDefault="00B57181" w:rsidP="00B57181">
      <w:pPr>
        <w:pStyle w:val="NormalWeb"/>
        <w:numPr>
          <w:ilvl w:val="0"/>
          <w:numId w:val="2"/>
        </w:numPr>
        <w:spacing w:before="240" w:beforeAutospacing="0" w:after="120" w:afterAutospacing="0" w:line="276" w:lineRule="auto"/>
        <w:ind w:left="782" w:hanging="357"/>
        <w:rPr>
          <w:sz w:val="22"/>
          <w:szCs w:val="22"/>
          <w:lang w:val="en-US"/>
        </w:rPr>
      </w:pPr>
      <w:r w:rsidRPr="0030396A">
        <w:rPr>
          <w:rStyle w:val="Emphasis"/>
          <w:sz w:val="22"/>
          <w:szCs w:val="22"/>
          <w:lang w:val="en-US"/>
        </w:rPr>
        <w:t xml:space="preserve">“…something about the tone and the feel of this one really made it one of my </w:t>
      </w:r>
      <w:proofErr w:type="spellStart"/>
      <w:r w:rsidRPr="0030396A">
        <w:rPr>
          <w:rStyle w:val="Emphasis"/>
          <w:sz w:val="22"/>
          <w:szCs w:val="22"/>
          <w:lang w:val="en-US"/>
        </w:rPr>
        <w:t>favourites</w:t>
      </w:r>
      <w:proofErr w:type="spellEnd"/>
      <w:r w:rsidRPr="0030396A">
        <w:rPr>
          <w:rStyle w:val="Emphasis"/>
          <w:sz w:val="22"/>
          <w:szCs w:val="22"/>
          <w:lang w:val="en-US"/>
        </w:rPr>
        <w:t>. No dialogue yet such an arresting main character. Like a really cool graphic novel that you can’t explain why you like.”</w:t>
      </w:r>
    </w:p>
    <w:p w:rsidR="00B57181" w:rsidRPr="0030396A" w:rsidRDefault="00B57181" w:rsidP="00B57181">
      <w:pPr>
        <w:pStyle w:val="NormalWeb"/>
        <w:numPr>
          <w:ilvl w:val="0"/>
          <w:numId w:val="2"/>
        </w:numPr>
        <w:spacing w:before="240" w:beforeAutospacing="0" w:after="120" w:afterAutospacing="0" w:line="276" w:lineRule="auto"/>
        <w:ind w:left="782" w:hanging="357"/>
        <w:rPr>
          <w:sz w:val="22"/>
          <w:szCs w:val="22"/>
          <w:lang w:val="en-US"/>
        </w:rPr>
      </w:pPr>
      <w:r w:rsidRPr="0030396A">
        <w:rPr>
          <w:rStyle w:val="Emphasis"/>
          <w:sz w:val="22"/>
          <w:szCs w:val="22"/>
          <w:lang w:val="en-US"/>
        </w:rPr>
        <w:t xml:space="preserve">“Poetry becomes better when it has a psychological basis, your ‘Flight </w:t>
      </w:r>
      <w:proofErr w:type="gramStart"/>
      <w:r w:rsidRPr="0030396A">
        <w:rPr>
          <w:rStyle w:val="Emphasis"/>
          <w:sz w:val="22"/>
          <w:szCs w:val="22"/>
          <w:lang w:val="en-US"/>
        </w:rPr>
        <w:t>‘ is</w:t>
      </w:r>
      <w:proofErr w:type="gramEnd"/>
      <w:r w:rsidRPr="0030396A">
        <w:rPr>
          <w:rStyle w:val="Emphasis"/>
          <w:sz w:val="22"/>
          <w:szCs w:val="22"/>
          <w:lang w:val="en-US"/>
        </w:rPr>
        <w:t xml:space="preserve"> the proof of it. Superb.”</w:t>
      </w:r>
    </w:p>
    <w:p w:rsidR="00B57181" w:rsidRPr="0030396A" w:rsidRDefault="00B57181" w:rsidP="00B57181">
      <w:pPr>
        <w:pStyle w:val="NormalWeb"/>
        <w:numPr>
          <w:ilvl w:val="0"/>
          <w:numId w:val="2"/>
        </w:numPr>
        <w:spacing w:before="240" w:beforeAutospacing="0" w:after="120" w:afterAutospacing="0" w:line="276" w:lineRule="auto"/>
        <w:ind w:left="782" w:hanging="357"/>
        <w:rPr>
          <w:sz w:val="22"/>
          <w:szCs w:val="22"/>
          <w:lang w:val="en-US"/>
        </w:rPr>
      </w:pPr>
      <w:r w:rsidRPr="0030396A">
        <w:rPr>
          <w:sz w:val="22"/>
          <w:szCs w:val="22"/>
          <w:lang w:val="en-US"/>
        </w:rPr>
        <w:t>“</w:t>
      </w:r>
      <w:r w:rsidRPr="0030396A">
        <w:rPr>
          <w:i/>
          <w:iCs/>
          <w:sz w:val="22"/>
          <w:szCs w:val="22"/>
          <w:lang w:val="en-US"/>
        </w:rPr>
        <w:t>Absolutely wonderful in every way. This film really got me for so many reasons. Apart from the fact it’s shot superbly and features some magnificent sound design and music, the sentiment behind all that is fantastic. We’ve all at times felt intimidated to try something we know we’re good at in front of an audience, just in case we get it wrong and our confidence is shattered in the process. But sometimes you just have to take a leap of faith in life, in any situation. The feeling of accomplishment when we do is like nothing else, and even if it does go wrong, to garner the respect of your peers for displaying the courage to have a go is just as good a feeling.”</w:t>
      </w:r>
    </w:p>
    <w:p w:rsidR="00B57181" w:rsidRPr="0030396A" w:rsidRDefault="00B57181" w:rsidP="00B57181">
      <w:pPr>
        <w:pStyle w:val="NormalWeb"/>
        <w:numPr>
          <w:ilvl w:val="0"/>
          <w:numId w:val="2"/>
        </w:numPr>
        <w:spacing w:before="240" w:beforeAutospacing="0" w:after="120" w:afterAutospacing="0" w:line="276" w:lineRule="auto"/>
        <w:ind w:left="782" w:hanging="357"/>
        <w:rPr>
          <w:sz w:val="22"/>
          <w:szCs w:val="22"/>
          <w:lang w:val="en-US"/>
        </w:rPr>
      </w:pPr>
      <w:r w:rsidRPr="0030396A">
        <w:rPr>
          <w:rStyle w:val="Emphasis"/>
          <w:sz w:val="22"/>
          <w:szCs w:val="22"/>
          <w:lang w:val="en-US"/>
        </w:rPr>
        <w:t>“</w:t>
      </w:r>
      <w:proofErr w:type="gramStart"/>
      <w:r w:rsidRPr="0030396A">
        <w:rPr>
          <w:rStyle w:val="Emphasis"/>
          <w:sz w:val="22"/>
          <w:szCs w:val="22"/>
          <w:lang w:val="en-US"/>
        </w:rPr>
        <w:t>amazing</w:t>
      </w:r>
      <w:proofErr w:type="gramEnd"/>
      <w:r w:rsidRPr="0030396A">
        <w:rPr>
          <w:rStyle w:val="Emphasis"/>
          <w:sz w:val="22"/>
          <w:szCs w:val="22"/>
          <w:lang w:val="en-US"/>
        </w:rPr>
        <w:t xml:space="preserve"> actors, amazing filming, amazing job! </w:t>
      </w:r>
      <w:proofErr w:type="gramStart"/>
      <w:r w:rsidRPr="0030396A">
        <w:rPr>
          <w:rStyle w:val="Emphasis"/>
          <w:sz w:val="22"/>
          <w:szCs w:val="22"/>
          <w:lang w:val="en-US"/>
        </w:rPr>
        <w:t>I</w:t>
      </w:r>
      <w:r w:rsidRPr="0030396A">
        <w:rPr>
          <w:rStyle w:val="Emphasis"/>
          <w:sz w:val="22"/>
          <w:szCs w:val="22"/>
          <w:lang w:val="en-US"/>
        </w:rPr>
        <w:t>t</w:t>
      </w:r>
      <w:r w:rsidRPr="0030396A">
        <w:rPr>
          <w:rStyle w:val="Emphasis"/>
          <w:sz w:val="22"/>
          <w:szCs w:val="22"/>
          <w:lang w:val="en-US"/>
        </w:rPr>
        <w:t>’</w:t>
      </w:r>
      <w:r w:rsidRPr="0030396A">
        <w:rPr>
          <w:rStyle w:val="Emphasis"/>
          <w:sz w:val="22"/>
          <w:szCs w:val="22"/>
          <w:lang w:val="en-US"/>
        </w:rPr>
        <w:t>s</w:t>
      </w:r>
      <w:proofErr w:type="gramEnd"/>
      <w:r w:rsidRPr="0030396A">
        <w:rPr>
          <w:rStyle w:val="Emphasis"/>
          <w:sz w:val="22"/>
          <w:szCs w:val="22"/>
          <w:lang w:val="en-US"/>
        </w:rPr>
        <w:t xml:space="preserve"> things like these that inspire you to do more.”</w:t>
      </w:r>
    </w:p>
    <w:p w:rsidR="00B57181" w:rsidRDefault="00B57181"/>
    <w:p w:rsidR="00B57181" w:rsidRPr="0030396A" w:rsidRDefault="0030396A" w:rsidP="0030396A">
      <w:pPr>
        <w:jc w:val="center"/>
        <w:rPr>
          <w:b/>
        </w:rPr>
      </w:pPr>
      <w:r w:rsidRPr="0030396A">
        <w:rPr>
          <w:b/>
        </w:rPr>
        <w:t>Quick Quiz:</w:t>
      </w:r>
    </w:p>
    <w:p w:rsidR="0030396A" w:rsidRPr="0030396A" w:rsidRDefault="0030396A">
      <w:pPr>
        <w:rPr>
          <w:b/>
        </w:rPr>
      </w:pPr>
      <w:r w:rsidRPr="0030396A">
        <w:rPr>
          <w:b/>
        </w:rPr>
        <w:t>Name of the text:</w:t>
      </w:r>
      <w:r>
        <w:rPr>
          <w:b/>
        </w:rPr>
        <w:tab/>
      </w:r>
      <w:r>
        <w:rPr>
          <w:b/>
        </w:rPr>
        <w:tab/>
      </w:r>
      <w:r>
        <w:rPr>
          <w:b/>
        </w:rPr>
        <w:tab/>
        <w:t>_____________________________________________________________</w:t>
      </w:r>
    </w:p>
    <w:p w:rsidR="0030396A" w:rsidRPr="0030396A" w:rsidRDefault="0030396A" w:rsidP="0030396A">
      <w:pPr>
        <w:rPr>
          <w:b/>
        </w:rPr>
      </w:pPr>
      <w:r w:rsidRPr="0030396A">
        <w:rPr>
          <w:b/>
        </w:rPr>
        <w:t>Director:</w:t>
      </w:r>
      <w:r>
        <w:rPr>
          <w:b/>
        </w:rPr>
        <w:tab/>
      </w:r>
      <w:r>
        <w:rPr>
          <w:b/>
        </w:rPr>
        <w:tab/>
      </w:r>
      <w:r>
        <w:rPr>
          <w:b/>
        </w:rPr>
        <w:tab/>
      </w:r>
      <w:r>
        <w:rPr>
          <w:b/>
        </w:rPr>
        <w:tab/>
      </w:r>
      <w:r>
        <w:rPr>
          <w:b/>
        </w:rPr>
        <w:t>_____________________________________________________________</w:t>
      </w:r>
    </w:p>
    <w:p w:rsidR="0030396A" w:rsidRPr="0030396A" w:rsidRDefault="0030396A" w:rsidP="0030396A">
      <w:pPr>
        <w:rPr>
          <w:b/>
        </w:rPr>
      </w:pPr>
      <w:r w:rsidRPr="0030396A">
        <w:rPr>
          <w:b/>
        </w:rPr>
        <w:t>Type of text:</w:t>
      </w:r>
      <w:r>
        <w:rPr>
          <w:b/>
        </w:rPr>
        <w:tab/>
      </w:r>
      <w:r>
        <w:rPr>
          <w:b/>
        </w:rPr>
        <w:tab/>
      </w:r>
      <w:r>
        <w:rPr>
          <w:b/>
        </w:rPr>
        <w:tab/>
      </w:r>
      <w:r>
        <w:rPr>
          <w:b/>
        </w:rPr>
        <w:tab/>
      </w:r>
      <w:r>
        <w:rPr>
          <w:b/>
        </w:rPr>
        <w:t>_____________________________________________________________</w:t>
      </w:r>
      <w:bookmarkStart w:id="0" w:name="_GoBack"/>
      <w:bookmarkEnd w:id="0"/>
    </w:p>
    <w:p w:rsidR="0030396A" w:rsidRDefault="0030396A">
      <w:pPr>
        <w:rPr>
          <w:b/>
        </w:rPr>
      </w:pPr>
      <w:r w:rsidRPr="0030396A">
        <w:rPr>
          <w:b/>
        </w:rPr>
        <w:t>How it captures our attention:</w:t>
      </w:r>
      <w:r>
        <w:rPr>
          <w:b/>
        </w:rPr>
        <w:tab/>
      </w:r>
      <w:r>
        <w:rPr>
          <w:b/>
        </w:rPr>
        <w:tab/>
      </w:r>
      <w:r>
        <w:rPr>
          <w:b/>
        </w:rPr>
        <w:t>_____________________________________________________________</w:t>
      </w:r>
    </w:p>
    <w:p w:rsidR="0030396A" w:rsidRPr="0030396A" w:rsidRDefault="0030396A">
      <w:pPr>
        <w:rPr>
          <w:b/>
        </w:rPr>
      </w:pPr>
      <w:r>
        <w:rPr>
          <w:b/>
        </w:rPr>
        <w:t>______________________________________________________________________________________________</w:t>
      </w:r>
    </w:p>
    <w:p w:rsidR="0030396A" w:rsidRDefault="0030396A">
      <w:pPr>
        <w:rPr>
          <w:b/>
        </w:rPr>
      </w:pPr>
      <w:r w:rsidRPr="0030396A">
        <w:rPr>
          <w:b/>
        </w:rPr>
        <w:t>What it aims to teach us:</w:t>
      </w:r>
      <w:r>
        <w:rPr>
          <w:b/>
        </w:rPr>
        <w:tab/>
      </w:r>
      <w:r>
        <w:rPr>
          <w:b/>
        </w:rPr>
        <w:tab/>
      </w:r>
      <w:r>
        <w:rPr>
          <w:b/>
        </w:rPr>
        <w:t>_____________________________________________________________</w:t>
      </w:r>
    </w:p>
    <w:p w:rsidR="0030396A" w:rsidRPr="0030396A" w:rsidRDefault="0030396A">
      <w:pPr>
        <w:rPr>
          <w:b/>
        </w:rPr>
      </w:pPr>
      <w:r>
        <w:rPr>
          <w:b/>
        </w:rPr>
        <w:t>______________________________________________________________________________________________</w:t>
      </w:r>
    </w:p>
    <w:sectPr w:rsidR="0030396A" w:rsidRPr="0030396A" w:rsidSect="00B571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72EE0"/>
    <w:multiLevelType w:val="hybridMultilevel"/>
    <w:tmpl w:val="CAA4A9C0"/>
    <w:lvl w:ilvl="0" w:tplc="4C3ADDB2">
      <w:start w:val="10"/>
      <w:numFmt w:val="bullet"/>
      <w:lvlText w:val=""/>
      <w:lvlJc w:val="left"/>
      <w:pPr>
        <w:ind w:left="783" w:hanging="360"/>
      </w:pPr>
      <w:rPr>
        <w:rFonts w:ascii="Webdings" w:hAnsi="Webdings" w:cstheme="minorHAnsi" w:hint="default"/>
        <w:sz w:val="28"/>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
    <w:nsid w:val="671431B5"/>
    <w:multiLevelType w:val="hybridMultilevel"/>
    <w:tmpl w:val="519C6698"/>
    <w:lvl w:ilvl="0" w:tplc="7C8EE08E">
      <w:numFmt w:val="bullet"/>
      <w:lvlText w:val=""/>
      <w:lvlJc w:val="left"/>
      <w:pPr>
        <w:ind w:left="720" w:hanging="360"/>
      </w:pPr>
      <w:rPr>
        <w:rFonts w:ascii="Symbol" w:eastAsia="Times New Roman" w:hAnsi="Symbol" w:cs="Times New Roman"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181"/>
    <w:rsid w:val="000B2645"/>
    <w:rsid w:val="0017460D"/>
    <w:rsid w:val="0030396A"/>
    <w:rsid w:val="00310E79"/>
    <w:rsid w:val="003908F4"/>
    <w:rsid w:val="003A033D"/>
    <w:rsid w:val="003A4A61"/>
    <w:rsid w:val="004849D0"/>
    <w:rsid w:val="004C2AFB"/>
    <w:rsid w:val="004C6AC1"/>
    <w:rsid w:val="00552597"/>
    <w:rsid w:val="005A1DF2"/>
    <w:rsid w:val="005B241F"/>
    <w:rsid w:val="00661810"/>
    <w:rsid w:val="00687B97"/>
    <w:rsid w:val="006B50EE"/>
    <w:rsid w:val="006E1171"/>
    <w:rsid w:val="006E2E72"/>
    <w:rsid w:val="006F2B50"/>
    <w:rsid w:val="006F7406"/>
    <w:rsid w:val="0084342B"/>
    <w:rsid w:val="00877F2F"/>
    <w:rsid w:val="00884231"/>
    <w:rsid w:val="008B0AF9"/>
    <w:rsid w:val="008E62FD"/>
    <w:rsid w:val="00972084"/>
    <w:rsid w:val="009F2C95"/>
    <w:rsid w:val="00A22DF4"/>
    <w:rsid w:val="00A3255D"/>
    <w:rsid w:val="00AC0AF5"/>
    <w:rsid w:val="00AE24B8"/>
    <w:rsid w:val="00B016E8"/>
    <w:rsid w:val="00B03DBC"/>
    <w:rsid w:val="00B2628F"/>
    <w:rsid w:val="00B33EF3"/>
    <w:rsid w:val="00B57181"/>
    <w:rsid w:val="00BA31EF"/>
    <w:rsid w:val="00C927DE"/>
    <w:rsid w:val="00CB24A0"/>
    <w:rsid w:val="00D204A6"/>
    <w:rsid w:val="00DC23A3"/>
    <w:rsid w:val="00DF7A63"/>
    <w:rsid w:val="00E063D6"/>
    <w:rsid w:val="00E63947"/>
    <w:rsid w:val="00F00F1D"/>
    <w:rsid w:val="00F065EF"/>
    <w:rsid w:val="00FB75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1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571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1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571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6699">
      <w:bodyDiv w:val="1"/>
      <w:marLeft w:val="0"/>
      <w:marRight w:val="0"/>
      <w:marTop w:val="0"/>
      <w:marBottom w:val="0"/>
      <w:divBdr>
        <w:top w:val="none" w:sz="0" w:space="0" w:color="auto"/>
        <w:left w:val="none" w:sz="0" w:space="0" w:color="auto"/>
        <w:bottom w:val="none" w:sz="0" w:space="0" w:color="auto"/>
        <w:right w:val="none" w:sz="0" w:space="0" w:color="auto"/>
      </w:divBdr>
      <w:divsChild>
        <w:div w:id="217858220">
          <w:marLeft w:val="0"/>
          <w:marRight w:val="0"/>
          <w:marTop w:val="0"/>
          <w:marBottom w:val="0"/>
          <w:divBdr>
            <w:top w:val="none" w:sz="0" w:space="0" w:color="auto"/>
            <w:left w:val="none" w:sz="0" w:space="0" w:color="auto"/>
            <w:bottom w:val="none" w:sz="0" w:space="0" w:color="auto"/>
            <w:right w:val="none" w:sz="0" w:space="0" w:color="auto"/>
          </w:divBdr>
          <w:divsChild>
            <w:div w:id="1261064391">
              <w:marLeft w:val="0"/>
              <w:marRight w:val="0"/>
              <w:marTop w:val="0"/>
              <w:marBottom w:val="0"/>
              <w:divBdr>
                <w:top w:val="none" w:sz="0" w:space="0" w:color="auto"/>
                <w:left w:val="none" w:sz="0" w:space="0" w:color="auto"/>
                <w:bottom w:val="none" w:sz="0" w:space="0" w:color="auto"/>
                <w:right w:val="none" w:sz="0" w:space="0" w:color="auto"/>
              </w:divBdr>
              <w:divsChild>
                <w:div w:id="1535383629">
                  <w:marLeft w:val="0"/>
                  <w:marRight w:val="0"/>
                  <w:marTop w:val="0"/>
                  <w:marBottom w:val="0"/>
                  <w:divBdr>
                    <w:top w:val="none" w:sz="0" w:space="0" w:color="auto"/>
                    <w:left w:val="none" w:sz="0" w:space="0" w:color="auto"/>
                    <w:bottom w:val="none" w:sz="0" w:space="0" w:color="auto"/>
                    <w:right w:val="none" w:sz="0" w:space="0" w:color="auto"/>
                  </w:divBdr>
                  <w:divsChild>
                    <w:div w:id="1223175167">
                      <w:marLeft w:val="0"/>
                      <w:marRight w:val="0"/>
                      <w:marTop w:val="0"/>
                      <w:marBottom w:val="0"/>
                      <w:divBdr>
                        <w:top w:val="none" w:sz="0" w:space="0" w:color="auto"/>
                        <w:left w:val="none" w:sz="0" w:space="0" w:color="auto"/>
                        <w:bottom w:val="none" w:sz="0" w:space="0" w:color="auto"/>
                        <w:right w:val="none" w:sz="0" w:space="0" w:color="auto"/>
                      </w:divBdr>
                      <w:divsChild>
                        <w:div w:id="530731683">
                          <w:marLeft w:val="0"/>
                          <w:marRight w:val="0"/>
                          <w:marTop w:val="0"/>
                          <w:marBottom w:val="0"/>
                          <w:divBdr>
                            <w:top w:val="none" w:sz="0" w:space="0" w:color="auto"/>
                            <w:left w:val="none" w:sz="0" w:space="0" w:color="auto"/>
                            <w:bottom w:val="none" w:sz="0" w:space="0" w:color="auto"/>
                            <w:right w:val="none" w:sz="0" w:space="0" w:color="auto"/>
                          </w:divBdr>
                          <w:divsChild>
                            <w:div w:id="6830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O'Connor</dc:creator>
  <cp:lastModifiedBy>Cara O'Connor</cp:lastModifiedBy>
  <cp:revision>1</cp:revision>
  <dcterms:created xsi:type="dcterms:W3CDTF">2014-03-09T11:35:00Z</dcterms:created>
  <dcterms:modified xsi:type="dcterms:W3CDTF">2014-03-09T11:47:00Z</dcterms:modified>
</cp:coreProperties>
</file>